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A2" w:rsidRDefault="007D1DA2" w:rsidP="007D1DA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7D1DA2" w:rsidRPr="007D1DA2" w:rsidTr="005445FF">
        <w:tc>
          <w:tcPr>
            <w:tcW w:w="4503" w:type="dxa"/>
          </w:tcPr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D1DA2">
              <w:rPr>
                <w:rFonts w:ascii="Times New Roman" w:hAnsi="Times New Roman"/>
                <w:b/>
              </w:rPr>
              <w:t>Принято:</w:t>
            </w:r>
          </w:p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D1DA2">
              <w:rPr>
                <w:rFonts w:ascii="Times New Roman" w:hAnsi="Times New Roman"/>
                <w:b/>
              </w:rPr>
              <w:t>На заседании</w:t>
            </w:r>
            <w:r>
              <w:rPr>
                <w:rFonts w:ascii="Times New Roman" w:hAnsi="Times New Roman"/>
                <w:b/>
              </w:rPr>
              <w:t xml:space="preserve"> педагогического совета</w:t>
            </w:r>
          </w:p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D1DA2">
              <w:rPr>
                <w:rFonts w:ascii="Times New Roman" w:hAnsi="Times New Roman"/>
                <w:b/>
              </w:rPr>
              <w:t>Протокол №</w:t>
            </w:r>
            <w:proofErr w:type="spellStart"/>
            <w:r w:rsidRPr="007D1DA2">
              <w:rPr>
                <w:rFonts w:ascii="Times New Roman" w:hAnsi="Times New Roman"/>
                <w:b/>
              </w:rPr>
              <w:t>___от</w:t>
            </w:r>
            <w:proofErr w:type="spellEnd"/>
            <w:r w:rsidRPr="007D1DA2">
              <w:rPr>
                <w:rFonts w:ascii="Times New Roman" w:hAnsi="Times New Roman"/>
                <w:b/>
              </w:rPr>
              <w:t xml:space="preserve"> «___»_____20__г.</w:t>
            </w:r>
          </w:p>
        </w:tc>
        <w:tc>
          <w:tcPr>
            <w:tcW w:w="5103" w:type="dxa"/>
          </w:tcPr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D1DA2">
              <w:rPr>
                <w:rFonts w:ascii="Times New Roman" w:hAnsi="Times New Roman"/>
                <w:b/>
              </w:rPr>
              <w:t xml:space="preserve">                Утверждаю:________________</w:t>
            </w:r>
          </w:p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D1DA2">
              <w:rPr>
                <w:rFonts w:ascii="Times New Roman" w:hAnsi="Times New Roman"/>
                <w:b/>
              </w:rPr>
              <w:t xml:space="preserve">                Директор ГКОУ РО </w:t>
            </w:r>
            <w:proofErr w:type="gramStart"/>
            <w:r w:rsidRPr="007D1DA2">
              <w:rPr>
                <w:rFonts w:ascii="Times New Roman" w:hAnsi="Times New Roman"/>
                <w:b/>
              </w:rPr>
              <w:t>Орловской</w:t>
            </w:r>
            <w:proofErr w:type="gramEnd"/>
          </w:p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D1DA2">
              <w:rPr>
                <w:rFonts w:ascii="Times New Roman" w:hAnsi="Times New Roman"/>
                <w:b/>
              </w:rPr>
              <w:t xml:space="preserve">                школы - интерната </w:t>
            </w:r>
          </w:p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D1DA2">
              <w:rPr>
                <w:rFonts w:ascii="Times New Roman" w:hAnsi="Times New Roman"/>
                <w:b/>
              </w:rPr>
              <w:t xml:space="preserve">                А.Г.Краснощекова </w:t>
            </w:r>
          </w:p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D1DA2">
              <w:rPr>
                <w:rFonts w:ascii="Times New Roman" w:hAnsi="Times New Roman"/>
                <w:b/>
              </w:rPr>
              <w:t xml:space="preserve">                 «____»_______________20_ г.</w:t>
            </w:r>
          </w:p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7D1DA2" w:rsidRPr="007D1DA2" w:rsidRDefault="007D1DA2" w:rsidP="007D1DA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D1DA2" w:rsidRPr="007D1DA2" w:rsidRDefault="007D1DA2" w:rsidP="007D1DA2">
      <w:pPr>
        <w:spacing w:after="0" w:line="100" w:lineRule="atLeast"/>
        <w:rPr>
          <w:rFonts w:cs="Tahoma"/>
          <w:kern w:val="1"/>
        </w:rPr>
      </w:pPr>
    </w:p>
    <w:p w:rsidR="007D1DA2" w:rsidRPr="007D1DA2" w:rsidRDefault="007D1DA2" w:rsidP="007D1DA2">
      <w:pPr>
        <w:spacing w:after="0" w:line="100" w:lineRule="atLeast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D1DA2">
        <w:rPr>
          <w:rFonts w:ascii="Times New Roman" w:hAnsi="Times New Roman"/>
          <w:b/>
          <w:kern w:val="1"/>
          <w:sz w:val="28"/>
          <w:szCs w:val="28"/>
        </w:rPr>
        <w:t>ПОЛОЖЕНИЕ</w:t>
      </w:r>
    </w:p>
    <w:p w:rsidR="007D1DA2" w:rsidRPr="007D1DA2" w:rsidRDefault="007D1DA2" w:rsidP="007D1DA2">
      <w:pPr>
        <w:spacing w:after="0" w:line="100" w:lineRule="atLeast"/>
        <w:jc w:val="center"/>
        <w:rPr>
          <w:rFonts w:ascii="Times New Roman" w:hAnsi="Times New Roman"/>
          <w:b/>
          <w:kern w:val="1"/>
          <w:sz w:val="28"/>
          <w:szCs w:val="28"/>
        </w:rPr>
      </w:pPr>
      <w:proofErr w:type="gramStart"/>
      <w:r w:rsidRPr="007D1DA2">
        <w:rPr>
          <w:rFonts w:ascii="Times New Roman" w:hAnsi="Times New Roman"/>
          <w:b/>
          <w:kern w:val="1"/>
          <w:sz w:val="28"/>
          <w:szCs w:val="28"/>
        </w:rPr>
        <w:t>О</w:t>
      </w:r>
      <w:r>
        <w:rPr>
          <w:rFonts w:ascii="Times New Roman" w:hAnsi="Times New Roman"/>
          <w:b/>
          <w:kern w:val="1"/>
          <w:sz w:val="28"/>
          <w:szCs w:val="28"/>
        </w:rPr>
        <w:t>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</w:t>
      </w:r>
      <w:r w:rsidR="00207B3D">
        <w:rPr>
          <w:rFonts w:ascii="Times New Roman" w:hAnsi="Times New Roman"/>
          <w:b/>
          <w:kern w:val="1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kern w:val="1"/>
          <w:sz w:val="28"/>
          <w:szCs w:val="28"/>
        </w:rPr>
        <w:t>ЗАДАЧАМ ОБРАЗОВАНИЯ</w:t>
      </w:r>
      <w:proofErr w:type="gramEnd"/>
    </w:p>
    <w:p w:rsidR="007D1DA2" w:rsidRPr="007D1DA2" w:rsidRDefault="001A355E" w:rsidP="007D1DA2">
      <w:pPr>
        <w:spacing w:after="0" w:line="100" w:lineRule="atLeast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в </w:t>
      </w:r>
      <w:r w:rsidR="007D1DA2" w:rsidRPr="007D1DA2">
        <w:rPr>
          <w:rFonts w:ascii="Times New Roman" w:hAnsi="Times New Roman"/>
          <w:b/>
          <w:kern w:val="1"/>
          <w:sz w:val="28"/>
          <w:szCs w:val="28"/>
        </w:rPr>
        <w:t>ГКОУ РО Орловской школ</w:t>
      </w:r>
      <w:r w:rsidR="007D1DA2">
        <w:rPr>
          <w:rFonts w:ascii="Times New Roman" w:hAnsi="Times New Roman"/>
          <w:b/>
          <w:kern w:val="1"/>
          <w:sz w:val="28"/>
          <w:szCs w:val="28"/>
        </w:rPr>
        <w:t>е</w:t>
      </w:r>
      <w:r w:rsidR="007D1DA2" w:rsidRPr="007D1DA2">
        <w:rPr>
          <w:rFonts w:ascii="Times New Roman" w:hAnsi="Times New Roman"/>
          <w:b/>
          <w:kern w:val="1"/>
          <w:sz w:val="28"/>
          <w:szCs w:val="28"/>
        </w:rPr>
        <w:t>- интернат</w:t>
      </w:r>
      <w:r w:rsidR="007D1DA2">
        <w:rPr>
          <w:rFonts w:ascii="Times New Roman" w:hAnsi="Times New Roman"/>
          <w:b/>
          <w:kern w:val="1"/>
          <w:sz w:val="28"/>
          <w:szCs w:val="28"/>
        </w:rPr>
        <w:t>е</w:t>
      </w:r>
    </w:p>
    <w:p w:rsidR="007D1DA2" w:rsidRDefault="007D1DA2" w:rsidP="007D1DA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1DA2" w:rsidRPr="00333FEE" w:rsidRDefault="007D1DA2" w:rsidP="007D1DA2">
      <w:pPr>
        <w:spacing w:after="0" w:line="240" w:lineRule="auto"/>
        <w:rPr>
          <w:rFonts w:ascii="Times New Roman" w:hAnsi="Times New Roman"/>
          <w:b/>
        </w:rPr>
      </w:pPr>
    </w:p>
    <w:p w:rsidR="001A355E" w:rsidRPr="001A355E" w:rsidRDefault="001A355E" w:rsidP="001A355E">
      <w:pPr>
        <w:numPr>
          <w:ilvl w:val="2"/>
          <w:numId w:val="13"/>
        </w:numPr>
        <w:rPr>
          <w:rFonts w:ascii="Times New Roman" w:hAnsi="Times New Roman"/>
          <w:b/>
        </w:rPr>
      </w:pPr>
      <w:bookmarkStart w:id="0" w:name="_Toc154431119"/>
      <w:r w:rsidRPr="001A355E">
        <w:rPr>
          <w:rFonts w:ascii="Times New Roman" w:hAnsi="Times New Roman"/>
          <w:b/>
        </w:rPr>
        <w:t>Общие положения</w:t>
      </w:r>
      <w:bookmarkEnd w:id="0"/>
    </w:p>
    <w:p w:rsidR="001A355E" w:rsidRPr="001A355E" w:rsidRDefault="001A355E" w:rsidP="001A35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Использование сети Интернет в ГКОУ РО Орловской школе-интернате (далее ОУ) направлено на решение задач учебно-воспитательного процесса.</w:t>
      </w:r>
    </w:p>
    <w:p w:rsidR="001A355E" w:rsidRPr="001A355E" w:rsidRDefault="001A355E" w:rsidP="001A35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Настоящее Положение регулирует условия и порядок использования сети Интернет в ОУ.</w:t>
      </w:r>
    </w:p>
    <w:p w:rsidR="001A355E" w:rsidRPr="001A355E" w:rsidRDefault="001A355E" w:rsidP="001A35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Настоящее Положение  имеет статус локального нормативного акта ОУ.</w:t>
      </w:r>
    </w:p>
    <w:p w:rsidR="001A355E" w:rsidRPr="001A355E" w:rsidRDefault="001A355E" w:rsidP="001A35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Настоящее Положение разработано </w:t>
      </w:r>
      <w:proofErr w:type="gramStart"/>
      <w:r w:rsidRPr="001A355E">
        <w:rPr>
          <w:rFonts w:ascii="Times New Roman" w:eastAsia="Calibri" w:hAnsi="Times New Roman"/>
          <w:lang w:eastAsia="en-US"/>
        </w:rPr>
        <w:t>в соответствии с требованиями Методических рекомендаци</w:t>
      </w:r>
      <w:r w:rsidR="00F73D19">
        <w:rPr>
          <w:rFonts w:ascii="Times New Roman" w:eastAsia="Calibri" w:hAnsi="Times New Roman"/>
          <w:lang w:eastAsia="en-US"/>
        </w:rPr>
        <w:t>й</w:t>
      </w:r>
      <w:r w:rsidRPr="001A355E">
        <w:rPr>
          <w:rFonts w:ascii="Times New Roman" w:eastAsia="Calibri" w:hAnsi="Times New Roman"/>
          <w:lang w:eastAsia="en-US"/>
        </w:rPr>
        <w:t xml:space="preserve"> по ограничению в образовательных организациях доступа обучающихся к видам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1A355E" w:rsidRPr="001A355E" w:rsidRDefault="001A355E" w:rsidP="001A355E">
      <w:pPr>
        <w:jc w:val="both"/>
        <w:rPr>
          <w:rFonts w:ascii="Times New Roman" w:hAnsi="Times New Roman"/>
        </w:rPr>
      </w:pPr>
      <w:r w:rsidRPr="001A355E">
        <w:rPr>
          <w:rFonts w:ascii="Times New Roman" w:hAnsi="Times New Roman"/>
        </w:rPr>
        <w:t> </w:t>
      </w:r>
    </w:p>
    <w:p w:rsidR="001A355E" w:rsidRPr="001A355E" w:rsidRDefault="001A355E" w:rsidP="001A355E">
      <w:pPr>
        <w:numPr>
          <w:ilvl w:val="2"/>
          <w:numId w:val="13"/>
        </w:numPr>
        <w:jc w:val="both"/>
        <w:rPr>
          <w:rFonts w:ascii="Times New Roman" w:hAnsi="Times New Roman"/>
          <w:b/>
        </w:rPr>
      </w:pPr>
      <w:bookmarkStart w:id="1" w:name="_Toc154431120"/>
      <w:r w:rsidRPr="001A355E">
        <w:rPr>
          <w:rFonts w:ascii="Times New Roman" w:hAnsi="Times New Roman"/>
          <w:b/>
        </w:rPr>
        <w:t>Организация использования сети Интернет в </w:t>
      </w:r>
      <w:bookmarkEnd w:id="1"/>
      <w:r w:rsidRPr="001A355E">
        <w:rPr>
          <w:rFonts w:ascii="Times New Roman" w:hAnsi="Times New Roman"/>
          <w:b/>
        </w:rPr>
        <w:t>ОУ</w:t>
      </w:r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Вопросы использования возможностей сети Интернет в учебно-образовательном процессе рассматриваются на педагогическом совете ГКОУ РО Орловской школы-интерната. Педагогический совет утверждает Правила использования сети Интернет на учебный год. Правила вводятся в действие приказом директора ГКОУ РО Орловской школы-интерната.</w:t>
      </w:r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Правила использования сети Интернет разрабатывается педагогическим советом ГКОУ РО Орловской школы-интерната на основе примерного регламента самостоятельно либо с привлечением внешних экспертов, в качестве которых могут выступать:</w:t>
      </w:r>
    </w:p>
    <w:p w:rsidR="001A355E" w:rsidRPr="001A355E" w:rsidRDefault="001A355E" w:rsidP="001A355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1A355E" w:rsidRPr="001A355E" w:rsidRDefault="001A355E" w:rsidP="001A355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специалисты в области информационных технологий;</w:t>
      </w:r>
    </w:p>
    <w:p w:rsidR="001A355E" w:rsidRPr="001A355E" w:rsidRDefault="001A355E" w:rsidP="001A355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представители органов управления образованием.</w:t>
      </w:r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При разработке правил использования сети Интернет педагогический совет руководствуется:</w:t>
      </w:r>
    </w:p>
    <w:p w:rsidR="001A355E" w:rsidRPr="001A355E" w:rsidRDefault="001A355E" w:rsidP="001A355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законодательством Российской Федерации;</w:t>
      </w:r>
    </w:p>
    <w:p w:rsidR="001A355E" w:rsidRPr="001A355E" w:rsidRDefault="001A355E" w:rsidP="001A355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1A355E" w:rsidRPr="001A355E" w:rsidRDefault="001A355E" w:rsidP="001A355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интересами </w:t>
      </w:r>
      <w:proofErr w:type="gramStart"/>
      <w:r w:rsidRPr="001A355E">
        <w:rPr>
          <w:rFonts w:ascii="Times New Roman" w:eastAsia="Calibri" w:hAnsi="Times New Roman"/>
          <w:lang w:eastAsia="en-US"/>
        </w:rPr>
        <w:t>обучающихся</w:t>
      </w:r>
      <w:proofErr w:type="gramEnd"/>
      <w:r w:rsidRPr="001A355E">
        <w:rPr>
          <w:rFonts w:ascii="Times New Roman" w:eastAsia="Calibri" w:hAnsi="Times New Roman"/>
          <w:lang w:eastAsia="en-US"/>
        </w:rPr>
        <w:t>;</w:t>
      </w:r>
    </w:p>
    <w:p w:rsidR="001A355E" w:rsidRPr="001A355E" w:rsidRDefault="001A355E" w:rsidP="001A355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целями образовательного процесса;</w:t>
      </w:r>
    </w:p>
    <w:p w:rsidR="001A355E" w:rsidRPr="001A355E" w:rsidRDefault="001A355E" w:rsidP="001A355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</w:t>
      </w:r>
      <w:r w:rsidRPr="001A355E">
        <w:rPr>
          <w:rFonts w:ascii="Times New Roman" w:eastAsia="Calibri" w:hAnsi="Times New Roman"/>
          <w:lang w:eastAsia="en-US"/>
        </w:rPr>
        <w:lastRenderedPageBreak/>
        <w:t>"Интернет", причиняющей вред здоровью и (или) развитию детей, а также не соответствующей задачам образования.</w:t>
      </w:r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Директор ГКОУ РО Орловской школы-интерната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установленными в ГКОУ РО Орловской школе-интернате правилами,   директор ГКОУ РО Орловской школы-интерната назначает своим приказом ответственного за организацию работы с Интернетом и ограничение доступа.</w:t>
      </w:r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Педагогический совет ОУ:</w:t>
      </w:r>
    </w:p>
    <w:p w:rsidR="001A355E" w:rsidRPr="001A355E" w:rsidRDefault="001A355E" w:rsidP="001A355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1A355E" w:rsidRPr="001A355E" w:rsidRDefault="001A355E" w:rsidP="001A355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определяет характер и объем информации, публикуемой на Интернет-ресурсах ОУ;</w:t>
      </w:r>
    </w:p>
    <w:p w:rsidR="001A355E" w:rsidRPr="001A355E" w:rsidRDefault="001A355E" w:rsidP="001A355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дает директору ГКОУ РО Орловской школы-интерната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1A355E">
        <w:rPr>
          <w:rFonts w:ascii="Times New Roman" w:eastAsia="Calibri" w:hAnsi="Times New Roman"/>
          <w:lang w:eastAsia="en-US"/>
        </w:rPr>
        <w:t>обучающимися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сети Интернет осуществляет учитель (воспитатель), ведущий занятие. При этом педагог:</w:t>
      </w:r>
    </w:p>
    <w:p w:rsidR="001A355E" w:rsidRPr="001A355E" w:rsidRDefault="001A355E" w:rsidP="001A355E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наблюдает за использованием компьютера и сети Интернет </w:t>
      </w:r>
      <w:proofErr w:type="gramStart"/>
      <w:r w:rsidRPr="001A355E">
        <w:rPr>
          <w:rFonts w:ascii="Times New Roman" w:eastAsia="Calibri" w:hAnsi="Times New Roman"/>
          <w:lang w:eastAsia="en-US"/>
        </w:rPr>
        <w:t>обучающимися</w:t>
      </w:r>
      <w:proofErr w:type="gramEnd"/>
      <w:r w:rsidRPr="001A355E">
        <w:rPr>
          <w:rFonts w:ascii="Times New Roman" w:eastAsia="Calibri" w:hAnsi="Times New Roman"/>
          <w:lang w:eastAsia="en-US"/>
        </w:rPr>
        <w:t>;</w:t>
      </w:r>
    </w:p>
    <w:p w:rsidR="001A355E" w:rsidRPr="001A355E" w:rsidRDefault="001A355E" w:rsidP="001A355E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1A355E">
        <w:rPr>
          <w:rFonts w:ascii="Times New Roman" w:eastAsia="Calibri" w:hAnsi="Times New Roman"/>
          <w:lang w:eastAsia="en-US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ГКОУ РО Орловской школы-интерната, определенные приказом директора.</w:t>
      </w:r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Каждый педагог  ГКОУ РО Орловской школы-интерната</w:t>
      </w:r>
      <w:proofErr w:type="gramStart"/>
      <w:r w:rsidRPr="001A355E">
        <w:rPr>
          <w:rFonts w:ascii="Times New Roman" w:eastAsia="Calibri" w:hAnsi="Times New Roman"/>
          <w:lang w:eastAsia="en-US"/>
        </w:rPr>
        <w:t xml:space="preserve"> :</w:t>
      </w:r>
      <w:proofErr w:type="gramEnd"/>
    </w:p>
    <w:p w:rsidR="001A355E" w:rsidRPr="001A355E" w:rsidRDefault="001A355E" w:rsidP="001A355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наблюдает за использованием компьютера и сети Интернет </w:t>
      </w:r>
      <w:proofErr w:type="gramStart"/>
      <w:r w:rsidRPr="001A355E">
        <w:rPr>
          <w:rFonts w:ascii="Times New Roman" w:eastAsia="Calibri" w:hAnsi="Times New Roman"/>
          <w:lang w:eastAsia="en-US"/>
        </w:rPr>
        <w:t>обучающимися</w:t>
      </w:r>
      <w:proofErr w:type="gramEnd"/>
      <w:r w:rsidRPr="001A355E">
        <w:rPr>
          <w:rFonts w:ascii="Times New Roman" w:eastAsia="Calibri" w:hAnsi="Times New Roman"/>
          <w:lang w:eastAsia="en-US"/>
        </w:rPr>
        <w:t>;</w:t>
      </w:r>
    </w:p>
    <w:p w:rsidR="001A355E" w:rsidRPr="001A355E" w:rsidRDefault="001A355E" w:rsidP="001A355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1A355E">
        <w:rPr>
          <w:rFonts w:ascii="Times New Roman" w:eastAsia="Calibri" w:hAnsi="Times New Roman"/>
          <w:lang w:eastAsia="en-US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1A355E" w:rsidRPr="001A355E" w:rsidRDefault="001A355E" w:rsidP="001A355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1A355E">
        <w:rPr>
          <w:rFonts w:ascii="Times New Roman" w:eastAsia="Calibri" w:hAnsi="Times New Roman"/>
          <w:lang w:eastAsia="en-US"/>
        </w:rPr>
        <w:t>причиняющей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вред здоровью и (или) развитию детей, а также не соответствующей задачам образования.</w:t>
      </w:r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1A355E">
        <w:rPr>
          <w:rFonts w:ascii="Times New Roman" w:eastAsia="Calibri" w:hAnsi="Times New Roman"/>
          <w:lang w:eastAsia="en-US"/>
        </w:rPr>
        <w:t>При использовании сети Интернет в ГКОУ РО Орловской школе-интернате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1A355E">
        <w:rPr>
          <w:rFonts w:ascii="Times New Roman" w:eastAsia="Calibri" w:hAnsi="Times New Roman"/>
          <w:lang w:eastAsia="en-US"/>
        </w:rPr>
        <w:t>контентной</w:t>
      </w:r>
      <w:proofErr w:type="spellEnd"/>
      <w:r w:rsidRPr="001A355E">
        <w:rPr>
          <w:rFonts w:ascii="Times New Roman" w:eastAsia="Calibri" w:hAnsi="Times New Roman"/>
          <w:lang w:eastAsia="en-US"/>
        </w:rPr>
        <w:t xml:space="preserve"> фильтрации, установленного в ГКОУ РО Орловской школе-интернате или предоставленного оператором услуг связи.</w:t>
      </w:r>
    </w:p>
    <w:p w:rsidR="001A355E" w:rsidRPr="001A355E" w:rsidRDefault="001A355E" w:rsidP="001A35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1A355E">
        <w:rPr>
          <w:rFonts w:ascii="Times New Roman" w:eastAsia="Calibri" w:hAnsi="Times New Roman"/>
          <w:lang w:eastAsia="en-US"/>
        </w:rPr>
        <w:t>контентной</w:t>
      </w:r>
      <w:proofErr w:type="spellEnd"/>
      <w:r w:rsidRPr="001A355E">
        <w:rPr>
          <w:rFonts w:ascii="Times New Roman" w:eastAsia="Calibri" w:hAnsi="Times New Roman"/>
          <w:lang w:eastAsia="en-US"/>
        </w:rPr>
        <w:t xml:space="preserve"> фильтрации, в соответствии с принятыми в ГКОУ РО Орловской школе-интернате правилами обеспечивается работником школы-интерната, назначенным его директором.</w:t>
      </w:r>
    </w:p>
    <w:p w:rsidR="001A355E" w:rsidRPr="001A355E" w:rsidRDefault="001A355E" w:rsidP="001A355E">
      <w:pPr>
        <w:jc w:val="both"/>
        <w:rPr>
          <w:rFonts w:ascii="Times New Roman" w:hAnsi="Times New Roman"/>
          <w:b/>
        </w:rPr>
      </w:pPr>
    </w:p>
    <w:p w:rsidR="001A355E" w:rsidRPr="001A355E" w:rsidRDefault="001A355E" w:rsidP="001A355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A355E">
        <w:rPr>
          <w:rFonts w:ascii="Times New Roman" w:hAnsi="Times New Roman"/>
          <w:b/>
          <w:lang w:val="en-US"/>
        </w:rPr>
        <w:t>III</w:t>
      </w:r>
      <w:r w:rsidRPr="001A355E">
        <w:rPr>
          <w:rFonts w:ascii="Times New Roman" w:hAnsi="Times New Roman"/>
          <w:b/>
        </w:rPr>
        <w:t>. Использование сети Интернет в ГКОУ РО Орловской школе-интернате</w:t>
      </w:r>
    </w:p>
    <w:p w:rsidR="001A355E" w:rsidRPr="001A355E" w:rsidRDefault="001A355E" w:rsidP="001A355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A355E" w:rsidRPr="001A355E" w:rsidRDefault="001A355E" w:rsidP="001A355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В  ГКОУ РО Орловской школе-интернате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1A355E" w:rsidRPr="001A355E" w:rsidRDefault="001A355E" w:rsidP="001A355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Контроль за использованием </w:t>
      </w:r>
      <w:proofErr w:type="gramStart"/>
      <w:r w:rsidRPr="001A355E">
        <w:rPr>
          <w:rFonts w:ascii="Times New Roman" w:eastAsia="Calibri" w:hAnsi="Times New Roman"/>
          <w:lang w:eastAsia="en-US"/>
        </w:rPr>
        <w:t>обучающимися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сети Интернет осуществляют:</w:t>
      </w:r>
    </w:p>
    <w:p w:rsidR="001A355E" w:rsidRPr="001A355E" w:rsidRDefault="001A355E" w:rsidP="001A35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lastRenderedPageBreak/>
        <w:t>во время занятия — проводящий его учитель и (или) сотрудник школы-интерната, специально выделенный для помощи в проведении занятий;</w:t>
      </w:r>
    </w:p>
    <w:p w:rsidR="001A355E" w:rsidRPr="001A355E" w:rsidRDefault="001A355E" w:rsidP="001A35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во время использования сети Интернет для свободной работы </w:t>
      </w:r>
      <w:proofErr w:type="gramStart"/>
      <w:r w:rsidRPr="001A355E">
        <w:rPr>
          <w:rFonts w:ascii="Times New Roman" w:eastAsia="Calibri" w:hAnsi="Times New Roman"/>
          <w:lang w:eastAsia="en-US"/>
        </w:rPr>
        <w:t>обучающихся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— сотрудник школы-интерната, назначенный директором школы-интерната в установленном порядке.</w:t>
      </w:r>
    </w:p>
    <w:p w:rsidR="001A355E" w:rsidRPr="001A355E" w:rsidRDefault="001A355E" w:rsidP="001A355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Лицо, осуществляющее контроль за использованием </w:t>
      </w:r>
      <w:proofErr w:type="gramStart"/>
      <w:r w:rsidRPr="001A355E">
        <w:rPr>
          <w:rFonts w:ascii="Times New Roman" w:eastAsia="Calibri" w:hAnsi="Times New Roman"/>
          <w:lang w:eastAsia="en-US"/>
        </w:rPr>
        <w:t>обучающимися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сети Интернет:</w:t>
      </w:r>
    </w:p>
    <w:p w:rsidR="001A355E" w:rsidRPr="001A355E" w:rsidRDefault="001A355E" w:rsidP="001A35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1A355E" w:rsidRPr="001A355E" w:rsidRDefault="001A355E" w:rsidP="001A35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наблюдает за использованием </w:t>
      </w:r>
      <w:proofErr w:type="gramStart"/>
      <w:r w:rsidRPr="001A355E">
        <w:rPr>
          <w:rFonts w:ascii="Times New Roman" w:eastAsia="Calibri" w:hAnsi="Times New Roman"/>
          <w:lang w:eastAsia="en-US"/>
        </w:rPr>
        <w:t>обучающимися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компьютеров и сети Интернет;</w:t>
      </w:r>
    </w:p>
    <w:p w:rsidR="001A355E" w:rsidRPr="001A355E" w:rsidRDefault="001A355E" w:rsidP="001A35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способствует осуществлению контроля объемов трафика ОУ в сети Интернет;</w:t>
      </w:r>
    </w:p>
    <w:p w:rsidR="001A355E" w:rsidRPr="001A355E" w:rsidRDefault="001A355E" w:rsidP="001A35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1A355E">
        <w:rPr>
          <w:rFonts w:ascii="Times New Roman" w:eastAsia="Calibri" w:hAnsi="Times New Roman"/>
          <w:lang w:eastAsia="en-US"/>
        </w:rPr>
        <w:t>к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обучающимся требований при работе в сети Интернет;</w:t>
      </w:r>
    </w:p>
    <w:p w:rsidR="001A355E" w:rsidRPr="001A355E" w:rsidRDefault="001A355E" w:rsidP="001A35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доводит до классного руководителя информацию о нарушении </w:t>
      </w:r>
      <w:proofErr w:type="gramStart"/>
      <w:r w:rsidRPr="001A355E">
        <w:rPr>
          <w:rFonts w:ascii="Times New Roman" w:eastAsia="Calibri" w:hAnsi="Times New Roman"/>
          <w:lang w:eastAsia="en-US"/>
        </w:rPr>
        <w:t>обучающимся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правил работы в сети Интернет; </w:t>
      </w:r>
    </w:p>
    <w:p w:rsidR="001A355E" w:rsidRPr="001A355E" w:rsidRDefault="001A355E" w:rsidP="001A35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1A355E" w:rsidRPr="001A355E" w:rsidRDefault="001A355E" w:rsidP="001A355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Обучающемуся запрещается:</w:t>
      </w:r>
    </w:p>
    <w:p w:rsidR="001A355E" w:rsidRPr="001A355E" w:rsidRDefault="001A355E" w:rsidP="001A355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 xml:space="preserve">обращаться к ресурсам, содержание и тематика которых не </w:t>
      </w:r>
      <w:proofErr w:type="gramStart"/>
      <w:r w:rsidRPr="001A355E">
        <w:rPr>
          <w:rFonts w:ascii="Times New Roman" w:eastAsia="Calibri" w:hAnsi="Times New Roman"/>
          <w:lang w:eastAsia="en-US"/>
        </w:rPr>
        <w:t>допустимы</w:t>
      </w:r>
      <w:proofErr w:type="gramEnd"/>
      <w:r w:rsidRPr="001A355E">
        <w:rPr>
          <w:rFonts w:ascii="Times New Roman" w:eastAsia="Calibri" w:hAnsi="Times New Roman"/>
          <w:lang w:eastAsia="en-US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1A355E" w:rsidRPr="001A355E" w:rsidRDefault="001A355E" w:rsidP="001A355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осуществлять любые сделки через Интернет;</w:t>
      </w:r>
    </w:p>
    <w:p w:rsidR="001A355E" w:rsidRPr="001A355E" w:rsidRDefault="001A355E" w:rsidP="001A355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осуществлять загрузки файлов на компьютер ОУ без специального разрешения.</w:t>
      </w:r>
    </w:p>
    <w:p w:rsidR="001A355E" w:rsidRPr="001A355E" w:rsidRDefault="001A355E" w:rsidP="001A355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</w:t>
      </w:r>
      <w:r>
        <w:rPr>
          <w:rFonts w:ascii="Times New Roman" w:eastAsia="Calibri" w:hAnsi="Times New Roman"/>
          <w:lang w:eastAsia="en-US"/>
        </w:rPr>
        <w:t xml:space="preserve">мостоятельно выявивший ресурс, </w:t>
      </w:r>
      <w:bookmarkStart w:id="2" w:name="_GoBack"/>
      <w:bookmarkEnd w:id="2"/>
      <w:r w:rsidRPr="001A355E">
        <w:rPr>
          <w:rFonts w:ascii="Times New Roman" w:eastAsia="Calibri" w:hAnsi="Times New Roman"/>
          <w:lang w:eastAsia="en-US"/>
        </w:rPr>
        <w:t>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1A355E" w:rsidRPr="001A355E" w:rsidRDefault="001A355E" w:rsidP="001A355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Ответственный обязан:</w:t>
      </w:r>
    </w:p>
    <w:p w:rsidR="001A355E" w:rsidRPr="001A355E" w:rsidRDefault="001A355E" w:rsidP="001A35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принять информацию от преподавателя;</w:t>
      </w:r>
    </w:p>
    <w:p w:rsidR="001A355E" w:rsidRPr="001A355E" w:rsidRDefault="001A355E" w:rsidP="001A35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1A355E" w:rsidRPr="001A355E" w:rsidRDefault="001A355E" w:rsidP="001A35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1A355E" w:rsidRPr="001A355E" w:rsidRDefault="001A355E" w:rsidP="001A355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Передаваемая информация должна содержать:</w:t>
      </w:r>
    </w:p>
    <w:p w:rsidR="001A355E" w:rsidRPr="001A355E" w:rsidRDefault="001A355E" w:rsidP="001A35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доменный адрес ресурса;</w:t>
      </w:r>
    </w:p>
    <w:p w:rsidR="001A355E" w:rsidRPr="001A355E" w:rsidRDefault="001A355E" w:rsidP="001A35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сообщение о тематике ресурса;</w:t>
      </w:r>
    </w:p>
    <w:p w:rsidR="001A355E" w:rsidRPr="001A355E" w:rsidRDefault="001A355E" w:rsidP="001A35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дату и время обнаружения;</w:t>
      </w:r>
    </w:p>
    <w:p w:rsidR="001A355E" w:rsidRPr="001A355E" w:rsidRDefault="001A355E" w:rsidP="001A35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информацию об установленных в ОУ технических средствах технического ограничения доступа к информации.</w:t>
      </w:r>
    </w:p>
    <w:p w:rsidR="001A355E" w:rsidRPr="001A355E" w:rsidRDefault="001A355E" w:rsidP="001A355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A355E">
        <w:rPr>
          <w:rFonts w:ascii="Times New Roman" w:eastAsia="Calibri" w:hAnsi="Times New Roman"/>
          <w:lang w:eastAsia="en-US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sectPr w:rsidR="001A355E" w:rsidRPr="001A355E" w:rsidSect="0051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B3AD1"/>
    <w:multiLevelType w:val="hybridMultilevel"/>
    <w:tmpl w:val="C888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87BA4CE4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80"/>
    <w:rsid w:val="001A355E"/>
    <w:rsid w:val="001E3A80"/>
    <w:rsid w:val="00207B3D"/>
    <w:rsid w:val="00511D8A"/>
    <w:rsid w:val="007D1DA2"/>
    <w:rsid w:val="00D257EA"/>
    <w:rsid w:val="00DB4081"/>
    <w:rsid w:val="00F7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A2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7</cp:revision>
  <cp:lastPrinted>2019-09-27T13:26:00Z</cp:lastPrinted>
  <dcterms:created xsi:type="dcterms:W3CDTF">2019-09-15T11:04:00Z</dcterms:created>
  <dcterms:modified xsi:type="dcterms:W3CDTF">2019-09-27T13:26:00Z</dcterms:modified>
</cp:coreProperties>
</file>